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🧩 2. Column-head glossary (must keep exact spelling)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Table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Copy</w:t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486.7009249743064"/>
        <w:gridCol w:w="2082.672147995889"/>
        <w:gridCol w:w="3208.1808838643374"/>
        <w:gridCol w:w="856.1562178828366"/>
        <w:gridCol w:w="726.2898252826311"/>
        <w:tblGridChange w:id="0">
          <w:tblGrid>
            <w:gridCol w:w="2486.7009249743064"/>
            <w:gridCol w:w="2082.672147995889"/>
            <w:gridCol w:w="3208.1808838643374"/>
            <w:gridCol w:w="856.1562178828366"/>
            <w:gridCol w:w="726.2898252826311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Column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What to write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Sample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supplier_sku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Your own code (no spaces)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KRT001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product_name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Meesho style long title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*Anarkali Kurti Set for Women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Cotton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3 pcs*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Choose from sheet-drop-down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Kurtas &amp; Kurtis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sub_category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Auto-drop-down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Anarkali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brand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Leave blank or your label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TrendBee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base_price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Cost before GST (₹)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285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gst_percent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Usually 5 or 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final_price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Selling price (incl. GST)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399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colour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Single colour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Navy Blue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fabric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Cotton / Georgette / etc.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Cotton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size_set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Sizes you stock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L, XL, XXL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quantity_per_size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Pipe-separated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weight grams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Shipping weight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320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package_length_cm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package_breadth_cm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package_height_cm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main_image_url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Public https link (jpg)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https://i.imgur.com/abc.jpg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image_2_url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Extra pics (min 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https://i.imgur.com/def.jpg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image_3_url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https://i.imgur.com/ghi.jpg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description_bullet_1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Feature line 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Breathable cotton fabric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description_bullet_2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Feature line 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3-piece set – kurti + bottom + dupatta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care_instructions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Wash care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Machine wash cold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country_of_origin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India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is_assured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true / false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true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color w:val="188038"/>
                <w:rtl w:val="0"/>
              </w:rPr>
              <w:t xml:space="preserve">hsn_code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6-digit HSN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6204.42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6">
      <w:pPr>
        <w:ind w:left="600" w:right="600" w:firstLine="0"/>
        <w:rPr/>
      </w:pPr>
      <w:r w:rsidDel="00000000" w:rsidR="00000000" w:rsidRPr="00000000">
        <w:rPr>
          <w:rtl w:val="0"/>
        </w:rPr>
        <w:t xml:space="preserve">⚠️ Keep </w:t>
      </w:r>
      <w:r w:rsidDel="00000000" w:rsidR="00000000" w:rsidRPr="00000000">
        <w:rPr>
          <w:b w:val="1"/>
          <w:rtl w:val="0"/>
        </w:rPr>
        <w:t xml:space="preserve">CSV UTF-8</w:t>
      </w:r>
      <w:r w:rsidDel="00000000" w:rsidR="00000000" w:rsidRPr="00000000">
        <w:rPr>
          <w:rtl w:val="0"/>
        </w:rPr>
        <w:t xml:space="preserve"> encoded, </w:t>
      </w:r>
      <w:r w:rsidDel="00000000" w:rsidR="00000000" w:rsidRPr="00000000">
        <w:rPr>
          <w:b w:val="1"/>
          <w:rtl w:val="0"/>
        </w:rPr>
        <w:t xml:space="preserve">no commas inside cells</w:t>
      </w:r>
      <w:r w:rsidDel="00000000" w:rsidR="00000000" w:rsidRPr="00000000">
        <w:rPr>
          <w:rtl w:val="0"/>
        </w:rPr>
        <w:t xml:space="preserve"> (use “|” or “/”).</w:t>
      </w:r>
    </w:p>
    <w:p w:rsidR="00000000" w:rsidDel="00000000" w:rsidP="00000000" w:rsidRDefault="00000000" w:rsidRPr="00000000" w14:paraId="00000087">
      <w:pPr>
        <w:ind w:left="600" w:right="600" w:firstLine="0"/>
        <w:rPr/>
      </w:pPr>
      <w:r w:rsidDel="00000000" w:rsidR="00000000" w:rsidRPr="00000000">
        <w:rPr>
          <w:rtl w:val="0"/>
        </w:rPr>
        <w:t xml:space="preserve">Images must be </w:t>
      </w:r>
      <w:r w:rsidDel="00000000" w:rsidR="00000000" w:rsidRPr="00000000">
        <w:rPr>
          <w:b w:val="1"/>
          <w:rtl w:val="0"/>
        </w:rPr>
        <w:t xml:space="preserve">&lt; 2 MB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1:1 square</w:t>
      </w:r>
      <w:r w:rsidDel="00000000" w:rsidR="00000000" w:rsidRPr="00000000">
        <w:rPr>
          <w:rtl w:val="0"/>
        </w:rPr>
        <w:t xml:space="preserve">, hosted on </w:t>
      </w:r>
      <w:r w:rsidDel="00000000" w:rsidR="00000000" w:rsidRPr="00000000">
        <w:rPr>
          <w:b w:val="1"/>
          <w:rtl w:val="0"/>
        </w:rPr>
        <w:t xml:space="preserve">imgur / Google Drive public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ivb7zesoyiw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🚀 3. Quick steps to upload</w:t>
      </w:r>
    </w:p>
    <w:p w:rsidR="00000000" w:rsidDel="00000000" w:rsidP="00000000" w:rsidRDefault="00000000" w:rsidRPr="00000000" w14:paraId="0000008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Login →</w:t>
      </w:r>
      <w:hyperlink r:id="rId9">
        <w:r w:rsidDel="00000000" w:rsidR="00000000" w:rsidRPr="00000000">
          <w:rPr>
            <w:rtl w:val="0"/>
          </w:rPr>
          <w:t xml:space="preserve"> </w:t>
        </w:r>
      </w:hyperlink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Meesho Supplier Panel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Side-bar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“Catalog Upload” → Bulk Upload”</w:t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Choose category → upload the filled CSV → </w:t>
      </w:r>
      <w:r w:rsidDel="00000000" w:rsidR="00000000" w:rsidRPr="00000000">
        <w:rPr>
          <w:b w:val="1"/>
          <w:rtl w:val="0"/>
        </w:rPr>
        <w:t xml:space="preserve">Get File-ID</w:t>
      </w:r>
    </w:p>
    <w:p w:rsidR="00000000" w:rsidDel="00000000" w:rsidP="00000000" w:rsidRDefault="00000000" w:rsidRPr="00000000" w14:paraId="0000008D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QC takes </w:t>
      </w:r>
      <w:r w:rsidDel="00000000" w:rsidR="00000000" w:rsidRPr="00000000">
        <w:rPr>
          <w:b w:val="1"/>
          <w:rtl w:val="0"/>
        </w:rPr>
        <w:t xml:space="preserve">~72 h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; download error-file if any → correct → re-upload.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ula2g901d1d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📊 4. Pro tips (saves rejection)</w:t>
      </w:r>
    </w:p>
    <w:p w:rsidR="00000000" w:rsidDel="00000000" w:rsidP="00000000" w:rsidRDefault="00000000" w:rsidRPr="00000000" w14:paraId="00000090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rtl w:val="0"/>
        </w:rPr>
        <w:t xml:space="preserve">3-4 products per catalog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(same category) → better visibility.</w:t>
      </w:r>
    </w:p>
    <w:p w:rsidR="00000000" w:rsidDel="00000000" w:rsidP="00000000" w:rsidRDefault="00000000" w:rsidRPr="00000000" w14:paraId="0000009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Price ≤ </w:t>
      </w:r>
      <w:r w:rsidDel="00000000" w:rsidR="00000000" w:rsidRPr="00000000">
        <w:rPr>
          <w:b w:val="1"/>
          <w:rtl w:val="0"/>
        </w:rPr>
        <w:t xml:space="preserve">lowest market price + 8 % margin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→ Meesho Price-Tool shows benchmark.</w:t>
      </w:r>
    </w:p>
    <w:p w:rsidR="00000000" w:rsidDel="00000000" w:rsidP="00000000" w:rsidRDefault="00000000" w:rsidRPr="00000000" w14:paraId="0000009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First 5 catalogs:</w:t>
      </w:r>
      <w:r w:rsidDel="00000000" w:rsidR="00000000" w:rsidRPr="00000000">
        <w:rPr>
          <w:rtl w:val="0"/>
        </w:rPr>
        <w:t xml:space="preserve"> keep </w:t>
      </w:r>
      <w:r w:rsidDel="00000000" w:rsidR="00000000" w:rsidRPr="00000000">
        <w:rPr>
          <w:b w:val="1"/>
          <w:rtl w:val="0"/>
        </w:rPr>
        <w:t xml:space="preserve">₹199-₹499 range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→ fastest first-order.</w:t>
      </w:r>
    </w:p>
    <w:p w:rsidR="00000000" w:rsidDel="00000000" w:rsidP="00000000" w:rsidRDefault="00000000" w:rsidRPr="00000000" w14:paraId="0000009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Size set mandatory</w:t>
      </w:r>
      <w:r w:rsidDel="00000000" w:rsidR="00000000" w:rsidRPr="00000000">
        <w:rPr>
          <w:rtl w:val="0"/>
        </w:rPr>
        <w:t xml:space="preserve"> for apparel; </w:t>
      </w:r>
      <w:r w:rsidDel="00000000" w:rsidR="00000000" w:rsidRPr="00000000">
        <w:rPr>
          <w:b w:val="1"/>
          <w:rtl w:val="0"/>
        </w:rPr>
        <w:t xml:space="preserve">“Free Size”</w:t>
      </w:r>
      <w:r w:rsidDel="00000000" w:rsidR="00000000" w:rsidRPr="00000000">
        <w:rPr>
          <w:rtl w:val="0"/>
        </w:rPr>
        <w:t xml:space="preserve"> write exactly like that.</w:t>
      </w:r>
    </w:p>
    <w:p w:rsidR="00000000" w:rsidDel="00000000" w:rsidP="00000000" w:rsidRDefault="00000000" w:rsidRPr="00000000" w14:paraId="00000094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If you </w:t>
      </w:r>
      <w:r w:rsidDel="00000000" w:rsidR="00000000" w:rsidRPr="00000000">
        <w:rPr>
          <w:b w:val="1"/>
          <w:rtl w:val="0"/>
        </w:rPr>
        <w:t xml:space="preserve">don’t have HSN</w:t>
      </w:r>
      <w:r w:rsidDel="00000000" w:rsidR="00000000" w:rsidRPr="00000000">
        <w:rPr>
          <w:rtl w:val="0"/>
        </w:rPr>
        <w:t xml:space="preserve">, Google </w:t>
      </w:r>
      <w:r w:rsidDel="00000000" w:rsidR="00000000" w:rsidRPr="00000000">
        <w:rPr>
          <w:i w:val="1"/>
          <w:rtl w:val="0"/>
        </w:rPr>
        <w:t xml:space="preserve">“HSN for ladies cotton kurti”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→ use 6204.42.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cow2dwjxb299" w:id="2"/>
      <w:bookmarkEnd w:id="2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✅ 5. CSV snapshot (25 rows preview)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Table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  <w:t xml:space="preserve">Copy</w:t>
      </w:r>
    </w:p>
    <w:tbl>
      <w:tblPr>
        <w:tblStyle w:val="Table2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64.4167278063096"/>
        <w:gridCol w:w="1177.725605282465"/>
        <w:gridCol w:w="909.9046221570065"/>
        <w:gridCol w:w="611.1812179016874"/>
        <w:gridCol w:w="693.5876742479825"/>
        <w:gridCol w:w="2176.9038884812912"/>
        <w:gridCol w:w="497.8723404255319"/>
        <w:gridCol w:w="2228.4079236977254"/>
        <w:tblGridChange w:id="0">
          <w:tblGrid>
            <w:gridCol w:w="1064.4167278063096"/>
            <w:gridCol w:w="1177.725605282465"/>
            <w:gridCol w:w="909.9046221570065"/>
            <w:gridCol w:w="611.1812179016874"/>
            <w:gridCol w:w="693.5876742479825"/>
            <w:gridCol w:w="2176.9038884812912"/>
            <w:gridCol w:w="497.8723404255319"/>
            <w:gridCol w:w="2228.4079236977254"/>
          </w:tblGrid>
        </w:tblGridChange>
      </w:tblGrid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supplier_sku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product_name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final_price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colour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size_set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jc w:val="center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main_image_url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KRT001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Anarkali Cotton Kurti 3 pcs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399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Navy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XL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XXL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https://i.imgur.com/Ana001.jpg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SAR002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Banarasi Silk Saree with Blouse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749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Red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Free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https://i.imgur.com/Sar002.jpg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KIT003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Stainless-Steel Chopper 900 ml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249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Silver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https://i.imgur.com/Kit003.jpg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1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(Full 25-row sheet available in the Google-Sheets link above.)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i.imgur.com/Ana001.jpg" TargetMode="External"/><Relationship Id="rId10" Type="http://schemas.openxmlformats.org/officeDocument/2006/relationships/hyperlink" Target="https://supplier.meesho.com" TargetMode="External"/><Relationship Id="rId13" Type="http://schemas.openxmlformats.org/officeDocument/2006/relationships/hyperlink" Target="https://i.imgur.com/Kit003.jpg" TargetMode="External"/><Relationship Id="rId12" Type="http://schemas.openxmlformats.org/officeDocument/2006/relationships/hyperlink" Target="https://i.imgur.com/Sar002.jpg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supplier.meesho.com" TargetMode="External"/><Relationship Id="rId5" Type="http://schemas.openxmlformats.org/officeDocument/2006/relationships/styles" Target="styles.xml"/><Relationship Id="rId6" Type="http://schemas.openxmlformats.org/officeDocument/2006/relationships/hyperlink" Target="https://i.imgur.com/abc.jpg" TargetMode="External"/><Relationship Id="rId7" Type="http://schemas.openxmlformats.org/officeDocument/2006/relationships/hyperlink" Target="https://i.imgur.com/def.jpg" TargetMode="External"/><Relationship Id="rId8" Type="http://schemas.openxmlformats.org/officeDocument/2006/relationships/hyperlink" Target="https://i.imgur.com/ghi.jp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